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4D" w:rsidRDefault="00095F4D">
      <w:r>
        <w:t>Michael Knadler</w:t>
      </w:r>
    </w:p>
    <w:p w:rsidR="00095F4D" w:rsidRDefault="00095F4D">
      <w:r>
        <w:t>Homework 1</w:t>
      </w:r>
    </w:p>
    <w:p w:rsidR="00095F4D" w:rsidRDefault="00095F4D"/>
    <w:p w:rsidR="00054701" w:rsidRDefault="00DD7424" w:rsidP="00095F4D">
      <w:pPr>
        <w:ind w:firstLine="720"/>
      </w:pPr>
      <w:r>
        <w:t>Jinan is the capit</w:t>
      </w:r>
      <w:r w:rsidR="00E05871">
        <w:t>al of the Shan</w:t>
      </w:r>
      <w:r>
        <w:t xml:space="preserve">dong province and is located approximately five hours south of Beijing. Jinan is nicknamed the City of Springs due to the large number of springs found in the area. There are “72 Famous Springs” that can be found throughout the city, the most popular of which is </w:t>
      </w:r>
      <w:proofErr w:type="spellStart"/>
      <w:r>
        <w:t>Baotu</w:t>
      </w:r>
      <w:proofErr w:type="spellEnd"/>
      <w:r>
        <w:t xml:space="preserve"> Spring. </w:t>
      </w:r>
      <w:r w:rsidR="000D3549">
        <w:t xml:space="preserve">The springs flow north and converge into </w:t>
      </w:r>
      <w:proofErr w:type="spellStart"/>
      <w:r w:rsidR="000D3549">
        <w:t>Daming</w:t>
      </w:r>
      <w:proofErr w:type="spellEnd"/>
      <w:r w:rsidR="000D3549">
        <w:t xml:space="preserve"> Lake, which is surrounded by many historical buildings, temples and halls.</w:t>
      </w:r>
      <w:r w:rsidR="00610A30">
        <w:t xml:space="preserve"> The main square in Jinan is </w:t>
      </w:r>
      <w:proofErr w:type="spellStart"/>
      <w:r w:rsidR="00610A30">
        <w:t>Quancheng</w:t>
      </w:r>
      <w:proofErr w:type="spellEnd"/>
      <w:r w:rsidR="00610A30">
        <w:t xml:space="preserve"> Square, also known as Spring City Square.</w:t>
      </w:r>
      <w:r w:rsidR="000D3549">
        <w:t xml:space="preserve"> Southeast of the city is Thousand Buddha Mountain</w:t>
      </w:r>
      <w:r w:rsidR="005B2797">
        <w:t xml:space="preserve"> (also known as </w:t>
      </w:r>
      <w:proofErr w:type="spellStart"/>
      <w:r w:rsidR="005B2797">
        <w:t>Qianfo</w:t>
      </w:r>
      <w:proofErr w:type="spellEnd"/>
      <w:r w:rsidR="005B2797">
        <w:t xml:space="preserve"> Mountain)</w:t>
      </w:r>
      <w:r w:rsidR="000D3549">
        <w:t xml:space="preserve">, </w:t>
      </w:r>
      <w:bookmarkStart w:id="0" w:name="_GoBack"/>
      <w:bookmarkEnd w:id="0"/>
      <w:r w:rsidR="000D3549">
        <w:t>named for the numerous images and statues found on the mountain, many of which are carved directly into the mountain itself. Also southeast of the city is the Four Gates Pagoda, the oldest one story stone tower in China. Nearby is the Thousand Buddha Cliff that houses a large collection of Tang Dynasty Buddhist statues. The region is also home to several museums and libraries</w:t>
      </w:r>
      <w:r w:rsidR="00E05871">
        <w:t xml:space="preserve"> including the Shan</w:t>
      </w:r>
      <w:r w:rsidR="005B2797">
        <w:t>dong Provincial Museum, the largest museum in the province, the Jinan</w:t>
      </w:r>
      <w:r w:rsidR="00E05871">
        <w:t xml:space="preserve"> Municipal Museum, and the Shan</w:t>
      </w:r>
      <w:r w:rsidR="005B2797">
        <w:t xml:space="preserve">dong Provincial Library. About 130km south of Jinan is </w:t>
      </w:r>
      <w:proofErr w:type="spellStart"/>
      <w:r w:rsidR="005B2797">
        <w:t>Qufu</w:t>
      </w:r>
      <w:proofErr w:type="spellEnd"/>
      <w:r w:rsidR="005B2797">
        <w:t xml:space="preserve">, the hometown of Confucius. As such, </w:t>
      </w:r>
      <w:proofErr w:type="spellStart"/>
      <w:r w:rsidR="005B2797">
        <w:t>Qufu</w:t>
      </w:r>
      <w:proofErr w:type="spellEnd"/>
      <w:r w:rsidR="005B2797">
        <w:t xml:space="preserve"> is home to three Confucian sites recognized as UNESCO World Heritage sites: the Temple of Confucius, the Cemetery of Confucius, and the Kong Family Mansion.</w:t>
      </w:r>
    </w:p>
    <w:p w:rsidR="005B2797" w:rsidRDefault="005B2797"/>
    <w:p w:rsidR="005B2797" w:rsidRDefault="005B2797">
      <w:r>
        <w:rPr>
          <w:noProof/>
        </w:rPr>
        <w:drawing>
          <wp:inline distT="0" distB="0" distL="0" distR="0">
            <wp:extent cx="5943600" cy="4457700"/>
            <wp:effectExtent l="0" t="0" r="0" b="0"/>
            <wp:docPr id="1" name="Picture 1" descr="Baotu Spring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otu Spring P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B2797" w:rsidRDefault="005B2797">
      <w:proofErr w:type="spellStart"/>
      <w:r>
        <w:t>Baotu</w:t>
      </w:r>
      <w:proofErr w:type="spellEnd"/>
      <w:r>
        <w:t xml:space="preserve"> Spring Park</w:t>
      </w:r>
    </w:p>
    <w:p w:rsidR="005B2797" w:rsidRDefault="005B2797">
      <w:hyperlink r:id="rId6" w:history="1">
        <w:r w:rsidRPr="003B1346">
          <w:rPr>
            <w:rStyle w:val="Hyperlink"/>
          </w:rPr>
          <w:t>http://www.chinadiscover.net/china-tour/shandongguide/shandong-jinan-baotu-spring-park.htm</w:t>
        </w:r>
      </w:hyperlink>
    </w:p>
    <w:p w:rsidR="005B2797" w:rsidRDefault="005B2797"/>
    <w:p w:rsidR="005B2797" w:rsidRDefault="005B2797">
      <w:r>
        <w:rPr>
          <w:noProof/>
        </w:rPr>
        <w:drawing>
          <wp:inline distT="0" distB="0" distL="0" distR="0">
            <wp:extent cx="4733925" cy="2914650"/>
            <wp:effectExtent l="0" t="0" r="9525" b="0"/>
            <wp:docPr id="2" name="Picture 2" descr="http://www.chinauniquetour.com/seradmin/htmledit/UploadFile/2007122722936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uniquetour.com/seradmin/htmledit/UploadFile/20071227229366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2914650"/>
                    </a:xfrm>
                    <a:prstGeom prst="rect">
                      <a:avLst/>
                    </a:prstGeom>
                    <a:noFill/>
                    <a:ln>
                      <a:noFill/>
                    </a:ln>
                  </pic:spPr>
                </pic:pic>
              </a:graphicData>
            </a:graphic>
          </wp:inline>
        </w:drawing>
      </w:r>
    </w:p>
    <w:p w:rsidR="005B2797" w:rsidRDefault="005B2797">
      <w:proofErr w:type="spellStart"/>
      <w:r>
        <w:t>Daming</w:t>
      </w:r>
      <w:proofErr w:type="spellEnd"/>
      <w:r>
        <w:t xml:space="preserve"> Lake Park</w:t>
      </w:r>
    </w:p>
    <w:p w:rsidR="005B2797" w:rsidRDefault="005B2797">
      <w:hyperlink r:id="rId8" w:history="1">
        <w:r w:rsidRPr="003B1346">
          <w:rPr>
            <w:rStyle w:val="Hyperlink"/>
          </w:rPr>
          <w:t>http://www.chinauniquetour.com/arts.asp?id=3664</w:t>
        </w:r>
      </w:hyperlink>
    </w:p>
    <w:p w:rsidR="005B2797" w:rsidRDefault="005B2797"/>
    <w:p w:rsidR="005B2797" w:rsidRDefault="005B2797">
      <w:r>
        <w:rPr>
          <w:noProof/>
        </w:rPr>
        <w:drawing>
          <wp:inline distT="0" distB="0" distL="0" distR="0">
            <wp:extent cx="4286250" cy="2867025"/>
            <wp:effectExtent l="0" t="0" r="0" b="9525"/>
            <wp:docPr id="3" name="Picture 3" descr="Quancheng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cheng Squ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rsidR="00610A30" w:rsidRDefault="00610A30">
      <w:proofErr w:type="spellStart"/>
      <w:r>
        <w:t>Quancheng</w:t>
      </w:r>
      <w:proofErr w:type="spellEnd"/>
      <w:r>
        <w:t xml:space="preserve"> Square</w:t>
      </w:r>
    </w:p>
    <w:p w:rsidR="00610A30" w:rsidRDefault="00610A30">
      <w:hyperlink r:id="rId10" w:history="1">
        <w:r w:rsidRPr="003B1346">
          <w:rPr>
            <w:rStyle w:val="Hyperlink"/>
          </w:rPr>
          <w:t>http://news.everychina.com/vz405c6a-quancheng_square.html</w:t>
        </w:r>
      </w:hyperlink>
    </w:p>
    <w:p w:rsidR="00610A30" w:rsidRDefault="00610A30"/>
    <w:p w:rsidR="00610A30" w:rsidRDefault="00610A30">
      <w:r>
        <w:rPr>
          <w:noProof/>
        </w:rPr>
        <w:lastRenderedPageBreak/>
        <w:drawing>
          <wp:inline distT="0" distB="0" distL="0" distR="0">
            <wp:extent cx="3810000" cy="2857500"/>
            <wp:effectExtent l="0" t="0" r="0" b="0"/>
            <wp:docPr id="4" name="Picture 4" descr="http://www.topchinatravel.com/pic/city/jinan/attractinos/Thousand-Buddha-Mount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chinatravel.com/pic/city/jinan/attractinos/Thousand-Buddha-Mountai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10A30" w:rsidRDefault="00610A30">
      <w:r>
        <w:t>Thousand Buddha Mountain</w:t>
      </w:r>
    </w:p>
    <w:p w:rsidR="00610A30" w:rsidRDefault="00610A30">
      <w:hyperlink r:id="rId12" w:history="1">
        <w:r w:rsidRPr="003B1346">
          <w:rPr>
            <w:rStyle w:val="Hyperlink"/>
          </w:rPr>
          <w:t>http://www.topchinatravel.com/china-attractions/thousand-budhha-mountain.htm</w:t>
        </w:r>
      </w:hyperlink>
    </w:p>
    <w:p w:rsidR="00610A30" w:rsidRDefault="00610A30"/>
    <w:p w:rsidR="00610A30" w:rsidRDefault="00BD613D">
      <w:r>
        <w:rPr>
          <w:noProof/>
        </w:rPr>
        <w:drawing>
          <wp:inline distT="0" distB="0" distL="0" distR="0">
            <wp:extent cx="2381250" cy="2514600"/>
            <wp:effectExtent l="0" t="0" r="0" b="0"/>
            <wp:docPr id="5" name="Picture 5" descr="http://www.chinaetravel.com/attraction/images/att2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naetravel.com/attraction/images/att24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514600"/>
                    </a:xfrm>
                    <a:prstGeom prst="rect">
                      <a:avLst/>
                    </a:prstGeom>
                    <a:noFill/>
                    <a:ln>
                      <a:noFill/>
                    </a:ln>
                  </pic:spPr>
                </pic:pic>
              </a:graphicData>
            </a:graphic>
          </wp:inline>
        </w:drawing>
      </w:r>
    </w:p>
    <w:p w:rsidR="00BD613D" w:rsidRDefault="00BD613D">
      <w:r>
        <w:t>Four Gates Pagoda</w:t>
      </w:r>
    </w:p>
    <w:p w:rsidR="00BD613D" w:rsidRDefault="00BD613D">
      <w:hyperlink r:id="rId14" w:history="1">
        <w:r w:rsidRPr="003B1346">
          <w:rPr>
            <w:rStyle w:val="Hyperlink"/>
          </w:rPr>
          <w:t>http://www.chinaetravel.com/attraction/att24n.html</w:t>
        </w:r>
      </w:hyperlink>
    </w:p>
    <w:p w:rsidR="00BD613D" w:rsidRDefault="00BD613D"/>
    <w:p w:rsidR="00BD613D" w:rsidRDefault="00BD613D">
      <w:r>
        <w:rPr>
          <w:noProof/>
        </w:rPr>
        <w:lastRenderedPageBreak/>
        <w:drawing>
          <wp:inline distT="0" distB="0" distL="0" distR="0">
            <wp:extent cx="5810250" cy="4238625"/>
            <wp:effectExtent l="0" t="0" r="0" b="9525"/>
            <wp:docPr id="6" name="Picture 6" descr="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4238625"/>
                    </a:xfrm>
                    <a:prstGeom prst="rect">
                      <a:avLst/>
                    </a:prstGeom>
                    <a:noFill/>
                    <a:ln>
                      <a:noFill/>
                    </a:ln>
                  </pic:spPr>
                </pic:pic>
              </a:graphicData>
            </a:graphic>
          </wp:inline>
        </w:drawing>
      </w:r>
    </w:p>
    <w:p w:rsidR="00BD613D" w:rsidRDefault="00BD613D">
      <w:r>
        <w:t>Thousand Buddha Cliff</w:t>
      </w:r>
    </w:p>
    <w:p w:rsidR="00BD613D" w:rsidRDefault="00BD613D">
      <w:hyperlink r:id="rId16" w:history="1">
        <w:r w:rsidRPr="003B1346">
          <w:rPr>
            <w:rStyle w:val="Hyperlink"/>
          </w:rPr>
          <w:t>http://www.chinaheritagequarterly.org/features.php?searchterm=024_cliffs.inc&amp;issue=024</w:t>
        </w:r>
      </w:hyperlink>
    </w:p>
    <w:p w:rsidR="00BD613D" w:rsidRDefault="00BD613D"/>
    <w:p w:rsidR="00BD613D" w:rsidRDefault="00BD613D">
      <w:r>
        <w:rPr>
          <w:noProof/>
        </w:rPr>
        <w:drawing>
          <wp:inline distT="0" distB="0" distL="0" distR="0">
            <wp:extent cx="3810000" cy="2857500"/>
            <wp:effectExtent l="0" t="0" r="0" b="0"/>
            <wp:docPr id="7" name="Picture 7" descr="http://www.topchinatravel.com/pic/city/jinan/attractinos/Shandong-Provincial-Muse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pchinatravel.com/pic/city/jinan/attractinos/Shandong-Provincial-Museum-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BD613D" w:rsidRDefault="00BD613D">
      <w:r>
        <w:t>Shandong Provincial Museum</w:t>
      </w:r>
    </w:p>
    <w:p w:rsidR="00BD613D" w:rsidRDefault="00BD613D">
      <w:hyperlink r:id="rId18" w:history="1">
        <w:r w:rsidRPr="003B1346">
          <w:rPr>
            <w:rStyle w:val="Hyperlink"/>
          </w:rPr>
          <w:t>http://www.topchinatravel.com/china-attractions/shandong-provincial-museum.htm</w:t>
        </w:r>
      </w:hyperlink>
    </w:p>
    <w:p w:rsidR="00BD613D" w:rsidRDefault="00BD613D"/>
    <w:p w:rsidR="00BD613D" w:rsidRDefault="00BD613D">
      <w:r>
        <w:rPr>
          <w:noProof/>
        </w:rPr>
        <w:lastRenderedPageBreak/>
        <w:drawing>
          <wp:inline distT="0" distB="0" distL="0" distR="0">
            <wp:extent cx="3048000" cy="2152650"/>
            <wp:effectExtent l="0" t="0" r="0" b="0"/>
            <wp:docPr id="8" name="Picture 8" descr="Da Cheng Palace, Temple of Confu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 Cheng Palace, Temple of Confuci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rsidR="00BD613D" w:rsidRDefault="00BD613D">
      <w:r>
        <w:t>Temple of Confucius</w:t>
      </w:r>
    </w:p>
    <w:p w:rsidR="00BD613D" w:rsidRDefault="00BD613D">
      <w:hyperlink r:id="rId20" w:history="1">
        <w:r w:rsidRPr="003B1346">
          <w:rPr>
            <w:rStyle w:val="Hyperlink"/>
          </w:rPr>
          <w:t>http://www.travelchinaguide.com/attraction/shandong/qufu/temple.htm</w:t>
        </w:r>
      </w:hyperlink>
    </w:p>
    <w:p w:rsidR="00BD613D" w:rsidRDefault="00BD613D"/>
    <w:p w:rsidR="00BD613D" w:rsidRDefault="00BD613D">
      <w:r>
        <w:rPr>
          <w:noProof/>
        </w:rPr>
        <w:drawing>
          <wp:inline distT="0" distB="0" distL="0" distR="0">
            <wp:extent cx="4476750" cy="3352800"/>
            <wp:effectExtent l="0" t="0" r="0" b="0"/>
            <wp:docPr id="9" name="Picture 9" descr="http://history.cultural-china.com/chinaWH/images/exbig_images/014fe8e3e2aacff9ee79f30318eee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ry.cultural-china.com/chinaWH/images/exbig_images/014fe8e3e2aacff9ee79f30318eee90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0" cy="3352800"/>
                    </a:xfrm>
                    <a:prstGeom prst="rect">
                      <a:avLst/>
                    </a:prstGeom>
                    <a:noFill/>
                    <a:ln>
                      <a:noFill/>
                    </a:ln>
                  </pic:spPr>
                </pic:pic>
              </a:graphicData>
            </a:graphic>
          </wp:inline>
        </w:drawing>
      </w:r>
    </w:p>
    <w:p w:rsidR="00BD613D" w:rsidRDefault="00BD613D">
      <w:r>
        <w:t>Cemetery of Confucius</w:t>
      </w:r>
    </w:p>
    <w:p w:rsidR="00BD613D" w:rsidRDefault="00BD613D">
      <w:hyperlink r:id="rId22" w:history="1">
        <w:r w:rsidRPr="003B1346">
          <w:rPr>
            <w:rStyle w:val="Hyperlink"/>
          </w:rPr>
          <w:t>http://history.cultural-china.com/en/49H140H807.html</w:t>
        </w:r>
      </w:hyperlink>
    </w:p>
    <w:p w:rsidR="00BD613D" w:rsidRDefault="00BD613D"/>
    <w:p w:rsidR="00BD613D" w:rsidRDefault="00BD613D">
      <w:r>
        <w:rPr>
          <w:noProof/>
        </w:rPr>
        <w:lastRenderedPageBreak/>
        <w:drawing>
          <wp:inline distT="0" distB="0" distL="0" distR="0">
            <wp:extent cx="3333750" cy="2238375"/>
            <wp:effectExtent l="0" t="0" r="0" b="9525"/>
            <wp:docPr id="10" name="Picture 10" descr="Temple of Confuci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le of Confuciu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rsidR="00BD613D" w:rsidRDefault="00BD613D">
      <w:r>
        <w:t>Kong Family Mansion</w:t>
      </w:r>
    </w:p>
    <w:p w:rsidR="00BD613D" w:rsidRDefault="00BD613D">
      <w:hyperlink r:id="rId24" w:history="1">
        <w:r w:rsidRPr="003B1346">
          <w:rPr>
            <w:rStyle w:val="Hyperlink"/>
          </w:rPr>
          <w:t>http://www.chinaexploration.com/TopAttractions/Family-Mansion-of-Confucius-in-Qufu.html</w:t>
        </w:r>
      </w:hyperlink>
    </w:p>
    <w:p w:rsidR="00BD613D" w:rsidRDefault="00BD613D"/>
    <w:sectPr w:rsidR="00BD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24"/>
    <w:rsid w:val="00095F4D"/>
    <w:rsid w:val="000D3549"/>
    <w:rsid w:val="00214D87"/>
    <w:rsid w:val="00330686"/>
    <w:rsid w:val="005B2797"/>
    <w:rsid w:val="005E0FC4"/>
    <w:rsid w:val="00610A30"/>
    <w:rsid w:val="00646AE0"/>
    <w:rsid w:val="00950CBA"/>
    <w:rsid w:val="00BD613D"/>
    <w:rsid w:val="00C310C7"/>
    <w:rsid w:val="00DD7424"/>
    <w:rsid w:val="00E0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97"/>
    <w:rPr>
      <w:rFonts w:ascii="Tahoma" w:hAnsi="Tahoma" w:cs="Tahoma"/>
      <w:sz w:val="16"/>
      <w:szCs w:val="16"/>
    </w:rPr>
  </w:style>
  <w:style w:type="character" w:customStyle="1" w:styleId="BalloonTextChar">
    <w:name w:val="Balloon Text Char"/>
    <w:basedOn w:val="DefaultParagraphFont"/>
    <w:link w:val="BalloonText"/>
    <w:uiPriority w:val="99"/>
    <w:semiHidden/>
    <w:rsid w:val="005B2797"/>
    <w:rPr>
      <w:rFonts w:ascii="Tahoma" w:hAnsi="Tahoma" w:cs="Tahoma"/>
      <w:sz w:val="16"/>
      <w:szCs w:val="16"/>
    </w:rPr>
  </w:style>
  <w:style w:type="character" w:styleId="Hyperlink">
    <w:name w:val="Hyperlink"/>
    <w:basedOn w:val="DefaultParagraphFont"/>
    <w:uiPriority w:val="99"/>
    <w:unhideWhenUsed/>
    <w:rsid w:val="005B2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97"/>
    <w:rPr>
      <w:rFonts w:ascii="Tahoma" w:hAnsi="Tahoma" w:cs="Tahoma"/>
      <w:sz w:val="16"/>
      <w:szCs w:val="16"/>
    </w:rPr>
  </w:style>
  <w:style w:type="character" w:customStyle="1" w:styleId="BalloonTextChar">
    <w:name w:val="Balloon Text Char"/>
    <w:basedOn w:val="DefaultParagraphFont"/>
    <w:link w:val="BalloonText"/>
    <w:uiPriority w:val="99"/>
    <w:semiHidden/>
    <w:rsid w:val="005B2797"/>
    <w:rPr>
      <w:rFonts w:ascii="Tahoma" w:hAnsi="Tahoma" w:cs="Tahoma"/>
      <w:sz w:val="16"/>
      <w:szCs w:val="16"/>
    </w:rPr>
  </w:style>
  <w:style w:type="character" w:styleId="Hyperlink">
    <w:name w:val="Hyperlink"/>
    <w:basedOn w:val="DefaultParagraphFont"/>
    <w:uiPriority w:val="99"/>
    <w:unhideWhenUsed/>
    <w:rsid w:val="005B2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uniquetour.com/arts.asp?id=3664" TargetMode="External"/><Relationship Id="rId13" Type="http://schemas.openxmlformats.org/officeDocument/2006/relationships/image" Target="media/image5.jpeg"/><Relationship Id="rId18" Type="http://schemas.openxmlformats.org/officeDocument/2006/relationships/hyperlink" Target="http://www.topchinatravel.com/china-attractions/shandong-provincial-museum.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topchinatravel.com/china-attractions/thousand-budhha-mountain.htm"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hinaheritagequarterly.org/features.php?searchterm=024_cliffs.inc&amp;issue=024" TargetMode="External"/><Relationship Id="rId20" Type="http://schemas.openxmlformats.org/officeDocument/2006/relationships/hyperlink" Target="http://www.travelchinaguide.com/attraction/shandong/qufu/temple.htm" TargetMode="External"/><Relationship Id="rId1" Type="http://schemas.openxmlformats.org/officeDocument/2006/relationships/styles" Target="styles.xml"/><Relationship Id="rId6" Type="http://schemas.openxmlformats.org/officeDocument/2006/relationships/hyperlink" Target="http://www.chinadiscover.net/china-tour/shandongguide/shandong-jinan-baotu-spring-park.htm" TargetMode="External"/><Relationship Id="rId11" Type="http://schemas.openxmlformats.org/officeDocument/2006/relationships/image" Target="media/image4.jpeg"/><Relationship Id="rId24" Type="http://schemas.openxmlformats.org/officeDocument/2006/relationships/hyperlink" Target="http://www.chinaexploration.com/TopAttractions/Family-Mansion-of-Confucius-in-Qufu.html"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news.everychina.com/vz405c6a-quancheng_square.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hinaetravel.com/attraction/att24n.html" TargetMode="External"/><Relationship Id="rId22" Type="http://schemas.openxmlformats.org/officeDocument/2006/relationships/hyperlink" Target="http://history.cultural-china.com/en/49H140H8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2013-04-01T02:20:00Z</dcterms:created>
  <dcterms:modified xsi:type="dcterms:W3CDTF">2013-04-01T02:20:00Z</dcterms:modified>
</cp:coreProperties>
</file>